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5EBC" w:rsidRDefault="001E6340" w:rsidP="009A667A">
      <w:pPr>
        <w:rPr>
          <w:rFonts w:ascii="Times New Roman" w:hAnsi="Times New Roman" w:cs="Times New Roman"/>
        </w:rPr>
      </w:pPr>
      <w:r>
        <w:rPr>
          <w:rFonts w:ascii="Times New Roman" w:hAnsi="Times New Roman" w:cs="Times New Roman"/>
          <w:noProof/>
        </w:rPr>
        <w:drawing>
          <wp:anchor distT="0" distB="0" distL="114300" distR="114300" simplePos="0" relativeHeight="251681792" behindDoc="0" locked="0" layoutInCell="1" allowOverlap="1">
            <wp:simplePos x="0" y="0"/>
            <wp:positionH relativeFrom="column">
              <wp:posOffset>5505450</wp:posOffset>
            </wp:positionH>
            <wp:positionV relativeFrom="paragraph">
              <wp:posOffset>47625</wp:posOffset>
            </wp:positionV>
            <wp:extent cx="1095375" cy="1192530"/>
            <wp:effectExtent l="0" t="0" r="0" b="127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0-04-18 at 11.15.23 PM.png"/>
                    <pic:cNvPicPr/>
                  </pic:nvPicPr>
                  <pic:blipFill>
                    <a:blip r:embed="rId7">
                      <a:extLst>
                        <a:ext uri="{28A0092B-C50C-407E-A947-70E740481C1C}">
                          <a14:useLocalDpi xmlns:a14="http://schemas.microsoft.com/office/drawing/2010/main" val="0"/>
                        </a:ext>
                      </a:extLst>
                    </a:blip>
                    <a:stretch>
                      <a:fillRect/>
                    </a:stretch>
                  </pic:blipFill>
                  <pic:spPr>
                    <a:xfrm>
                      <a:off x="0" y="0"/>
                      <a:ext cx="1095375" cy="1192530"/>
                    </a:xfrm>
                    <a:prstGeom prst="rect">
                      <a:avLst/>
                    </a:prstGeom>
                  </pic:spPr>
                </pic:pic>
              </a:graphicData>
            </a:graphic>
            <wp14:sizeRelH relativeFrom="page">
              <wp14:pctWidth>0</wp14:pctWidth>
            </wp14:sizeRelH>
            <wp14:sizeRelV relativeFrom="page">
              <wp14:pctHeight>0</wp14:pctHeight>
            </wp14:sizeRelV>
          </wp:anchor>
        </w:drawing>
      </w:r>
      <w:r w:rsidR="00461B61">
        <w:rPr>
          <w:rFonts w:ascii="Times New Roman" w:hAnsi="Times New Roman" w:cs="Times New Roman"/>
        </w:rPr>
        <w:t xml:space="preserve">(15 min) </w:t>
      </w:r>
      <w:r w:rsidR="00395EBC">
        <w:rPr>
          <w:rFonts w:ascii="Times New Roman" w:hAnsi="Times New Roman" w:cs="Times New Roman"/>
        </w:rPr>
        <w:t>From AP classroom:   You want to determine the internal resistance r of a battery</w:t>
      </w:r>
      <w:r w:rsidR="002B0ACA">
        <w:rPr>
          <w:rFonts w:ascii="Times New Roman" w:hAnsi="Times New Roman" w:cs="Times New Roman"/>
        </w:rPr>
        <w:t xml:space="preserve"> using a graphical approach</w:t>
      </w:r>
      <w:r w:rsidR="00395EBC">
        <w:rPr>
          <w:rFonts w:ascii="Times New Roman" w:hAnsi="Times New Roman" w:cs="Times New Roman"/>
        </w:rPr>
        <w:t>.  Given that you had access to a number of different sized resistors, multimeters and other equipment commonly found in physics labs, what experiment might you devise to do this?</w:t>
      </w:r>
    </w:p>
    <w:p w:rsidR="00395EBC" w:rsidRDefault="00395EBC" w:rsidP="009A667A">
      <w:pPr>
        <w:rPr>
          <w:rFonts w:ascii="Times New Roman" w:hAnsi="Times New Roman" w:cs="Times New Roman"/>
        </w:rPr>
      </w:pPr>
    </w:p>
    <w:p w:rsidR="00395EBC" w:rsidRDefault="00395EBC" w:rsidP="00395EBC">
      <w:pPr>
        <w:pStyle w:val="ListParagraph"/>
        <w:numPr>
          <w:ilvl w:val="0"/>
          <w:numId w:val="26"/>
        </w:numPr>
        <w:rPr>
          <w:rFonts w:ascii="Times New Roman" w:hAnsi="Times New Roman" w:cs="Times New Roman"/>
        </w:rPr>
      </w:pPr>
      <w:r>
        <w:rPr>
          <w:rFonts w:ascii="Times New Roman" w:hAnsi="Times New Roman" w:cs="Times New Roman"/>
        </w:rPr>
        <w:t>Clearly identify the quantities to be determine, their symbols and the equipment needed to measure them.</w:t>
      </w:r>
    </w:p>
    <w:p w:rsidR="00244AD2" w:rsidRDefault="00244AD2" w:rsidP="00244AD2">
      <w:pPr>
        <w:rPr>
          <w:rFonts w:ascii="Times New Roman" w:hAnsi="Times New Roman" w:cs="Times New Roman"/>
        </w:rPr>
      </w:pPr>
    </w:p>
    <w:p w:rsidR="002B0ACA" w:rsidRDefault="002B0ACA" w:rsidP="002B0ACA">
      <w:pPr>
        <w:ind w:left="900" w:hanging="180"/>
        <w:rPr>
          <w:rFonts w:ascii="Times New Roman" w:hAnsi="Times New Roman" w:cs="Times New Roman"/>
          <w:color w:val="123DD5"/>
        </w:rPr>
      </w:pPr>
    </w:p>
    <w:p w:rsidR="00863450" w:rsidRDefault="00863450" w:rsidP="002B0ACA">
      <w:pPr>
        <w:ind w:left="900" w:hanging="180"/>
        <w:rPr>
          <w:rFonts w:ascii="Times New Roman" w:hAnsi="Times New Roman" w:cs="Times New Roman"/>
          <w:color w:val="123DD5"/>
        </w:rPr>
      </w:pPr>
    </w:p>
    <w:p w:rsidR="00863450" w:rsidRDefault="00863450" w:rsidP="002B0ACA">
      <w:pPr>
        <w:ind w:left="900" w:hanging="180"/>
        <w:rPr>
          <w:rFonts w:ascii="Times New Roman" w:hAnsi="Times New Roman" w:cs="Times New Roman"/>
          <w:color w:val="123DD5"/>
        </w:rPr>
      </w:pPr>
    </w:p>
    <w:p w:rsidR="00244AD2" w:rsidRPr="00244AD2" w:rsidRDefault="00244AD2" w:rsidP="00244AD2">
      <w:pPr>
        <w:rPr>
          <w:rFonts w:ascii="Times New Roman" w:hAnsi="Times New Roman" w:cs="Times New Roman"/>
        </w:rPr>
      </w:pPr>
    </w:p>
    <w:p w:rsidR="00395EBC" w:rsidRDefault="00395EBC" w:rsidP="00395EBC">
      <w:pPr>
        <w:pStyle w:val="ListParagraph"/>
        <w:numPr>
          <w:ilvl w:val="0"/>
          <w:numId w:val="26"/>
        </w:numPr>
        <w:rPr>
          <w:rFonts w:ascii="Times New Roman" w:hAnsi="Times New Roman" w:cs="Times New Roman"/>
        </w:rPr>
      </w:pPr>
      <w:r>
        <w:rPr>
          <w:rFonts w:ascii="Times New Roman" w:hAnsi="Times New Roman" w:cs="Times New Roman"/>
        </w:rPr>
        <w:t xml:space="preserve">Describe the experiment you would run to execute this inquiry.  Include </w:t>
      </w:r>
      <w:r w:rsidR="000C149B">
        <w:rPr>
          <w:rFonts w:ascii="Times New Roman" w:hAnsi="Times New Roman" w:cs="Times New Roman"/>
        </w:rPr>
        <w:t>enough information so a student could replicate the procedure, including steps necessary to reduce experimental uncertainty.</w:t>
      </w:r>
    </w:p>
    <w:p w:rsidR="00BA13B4" w:rsidRDefault="00BA13B4" w:rsidP="00BA13B4">
      <w:pPr>
        <w:rPr>
          <w:rFonts w:ascii="Times New Roman" w:hAnsi="Times New Roman" w:cs="Times New Roman"/>
        </w:rPr>
      </w:pPr>
    </w:p>
    <w:p w:rsidR="00244AD2" w:rsidRDefault="00244AD2" w:rsidP="00244AD2">
      <w:pPr>
        <w:rPr>
          <w:rFonts w:ascii="Times New Roman" w:hAnsi="Times New Roman" w:cs="Times New Roman"/>
          <w:color w:val="123DD5"/>
        </w:rPr>
      </w:pPr>
    </w:p>
    <w:p w:rsidR="00863450" w:rsidRDefault="00863450" w:rsidP="00244AD2">
      <w:pPr>
        <w:rPr>
          <w:rFonts w:ascii="Times New Roman" w:hAnsi="Times New Roman" w:cs="Times New Roman"/>
          <w:color w:val="123DD5"/>
        </w:rPr>
      </w:pPr>
    </w:p>
    <w:p w:rsidR="00863450" w:rsidRDefault="00863450" w:rsidP="00244AD2">
      <w:pPr>
        <w:rPr>
          <w:rFonts w:ascii="Times New Roman" w:hAnsi="Times New Roman" w:cs="Times New Roman"/>
          <w:color w:val="123DD5"/>
        </w:rPr>
      </w:pPr>
    </w:p>
    <w:p w:rsidR="00863450" w:rsidRPr="00244AD2" w:rsidRDefault="00863450" w:rsidP="00244AD2">
      <w:pPr>
        <w:rPr>
          <w:rFonts w:ascii="Times New Roman" w:hAnsi="Times New Roman" w:cs="Times New Roman"/>
        </w:rPr>
      </w:pPr>
    </w:p>
    <w:p w:rsidR="000C149B" w:rsidRDefault="000C149B" w:rsidP="00395EBC">
      <w:pPr>
        <w:pStyle w:val="ListParagraph"/>
        <w:numPr>
          <w:ilvl w:val="0"/>
          <w:numId w:val="26"/>
        </w:numPr>
        <w:rPr>
          <w:rFonts w:ascii="Times New Roman" w:hAnsi="Times New Roman" w:cs="Times New Roman"/>
        </w:rPr>
      </w:pPr>
      <w:r>
        <w:rPr>
          <w:rFonts w:ascii="Times New Roman" w:hAnsi="Times New Roman" w:cs="Times New Roman"/>
        </w:rPr>
        <w:t>What information might be graphed on an X/Y axis that could be used to determine the internal resistance r.</w:t>
      </w:r>
    </w:p>
    <w:p w:rsidR="002B0ACA" w:rsidRDefault="002B0ACA" w:rsidP="00244AD2">
      <w:pPr>
        <w:rPr>
          <w:rFonts w:ascii="Times New Roman" w:hAnsi="Times New Roman" w:cs="Times New Roman"/>
        </w:rPr>
      </w:pPr>
    </w:p>
    <w:p w:rsidR="00244AD2" w:rsidRDefault="00244AD2" w:rsidP="00244AD2">
      <w:pPr>
        <w:rPr>
          <w:rFonts w:ascii="Times New Roman" w:hAnsi="Times New Roman" w:cs="Times New Roman"/>
          <w:color w:val="123DD5"/>
        </w:rPr>
      </w:pPr>
    </w:p>
    <w:p w:rsidR="00863450" w:rsidRDefault="00863450" w:rsidP="00244AD2">
      <w:pPr>
        <w:rPr>
          <w:rFonts w:ascii="Times New Roman" w:hAnsi="Times New Roman" w:cs="Times New Roman"/>
          <w:color w:val="123DD5"/>
        </w:rPr>
      </w:pPr>
    </w:p>
    <w:p w:rsidR="00863450" w:rsidRDefault="00863450" w:rsidP="00244AD2">
      <w:pPr>
        <w:rPr>
          <w:rFonts w:ascii="Times New Roman" w:hAnsi="Times New Roman" w:cs="Times New Roman"/>
          <w:color w:val="123DD5"/>
        </w:rPr>
      </w:pPr>
    </w:p>
    <w:p w:rsidR="00863450" w:rsidRPr="00244AD2" w:rsidRDefault="00863450" w:rsidP="00244AD2">
      <w:pPr>
        <w:rPr>
          <w:rFonts w:ascii="Times New Roman" w:hAnsi="Times New Roman" w:cs="Times New Roman"/>
        </w:rPr>
      </w:pPr>
    </w:p>
    <w:p w:rsidR="000C149B" w:rsidRDefault="000C149B" w:rsidP="00395EBC">
      <w:pPr>
        <w:pStyle w:val="ListParagraph"/>
        <w:numPr>
          <w:ilvl w:val="0"/>
          <w:numId w:val="26"/>
        </w:numPr>
        <w:rPr>
          <w:rFonts w:ascii="Times New Roman" w:hAnsi="Times New Roman" w:cs="Times New Roman"/>
        </w:rPr>
      </w:pPr>
      <w:r>
        <w:rPr>
          <w:rFonts w:ascii="Times New Roman" w:hAnsi="Times New Roman" w:cs="Times New Roman"/>
        </w:rPr>
        <w:t>Describe how the graph would be used to make that determination.</w:t>
      </w:r>
    </w:p>
    <w:p w:rsidR="00244AD2" w:rsidRDefault="00244AD2" w:rsidP="00244AD2">
      <w:pPr>
        <w:rPr>
          <w:rFonts w:ascii="Times New Roman" w:hAnsi="Times New Roman" w:cs="Times New Roman"/>
        </w:rPr>
      </w:pPr>
    </w:p>
    <w:p w:rsidR="00244AD2" w:rsidRDefault="00244AD2" w:rsidP="00244AD2">
      <w:pPr>
        <w:rPr>
          <w:rFonts w:ascii="Times New Roman" w:hAnsi="Times New Roman" w:cs="Times New Roman"/>
          <w:color w:val="123DD5"/>
        </w:rPr>
      </w:pPr>
    </w:p>
    <w:p w:rsidR="00863450" w:rsidRDefault="00863450" w:rsidP="00244AD2">
      <w:pPr>
        <w:rPr>
          <w:rFonts w:ascii="Times New Roman" w:hAnsi="Times New Roman" w:cs="Times New Roman"/>
          <w:color w:val="123DD5"/>
        </w:rPr>
      </w:pPr>
    </w:p>
    <w:p w:rsidR="00863450" w:rsidRDefault="00863450" w:rsidP="00244AD2">
      <w:pPr>
        <w:rPr>
          <w:rFonts w:ascii="Times New Roman" w:hAnsi="Times New Roman" w:cs="Times New Roman"/>
          <w:color w:val="123DD5"/>
        </w:rPr>
      </w:pPr>
    </w:p>
    <w:p w:rsidR="00863450" w:rsidRPr="00244AD2" w:rsidRDefault="00863450" w:rsidP="00244AD2">
      <w:pPr>
        <w:rPr>
          <w:rFonts w:ascii="Times New Roman" w:hAnsi="Times New Roman" w:cs="Times New Roman"/>
        </w:rPr>
      </w:pPr>
    </w:p>
    <w:p w:rsidR="000C149B" w:rsidRDefault="000C149B" w:rsidP="00395EBC">
      <w:pPr>
        <w:pStyle w:val="ListParagraph"/>
        <w:numPr>
          <w:ilvl w:val="0"/>
          <w:numId w:val="26"/>
        </w:numPr>
        <w:rPr>
          <w:rFonts w:ascii="Times New Roman" w:hAnsi="Times New Roman" w:cs="Times New Roman"/>
        </w:rPr>
      </w:pPr>
      <w:r>
        <w:rPr>
          <w:rFonts w:ascii="Times New Roman" w:hAnsi="Times New Roman" w:cs="Times New Roman"/>
        </w:rPr>
        <w:t>After completing the calculation, students realize they have ignored the resistance of the wires in the system.  How might that have affected your determination of the battery’s internal resistance.  Explain your reasoning.</w:t>
      </w:r>
    </w:p>
    <w:p w:rsidR="000C149B" w:rsidRDefault="000C149B" w:rsidP="000C149B">
      <w:pPr>
        <w:rPr>
          <w:rFonts w:ascii="Times New Roman" w:hAnsi="Times New Roman" w:cs="Times New Roman"/>
        </w:rPr>
      </w:pPr>
    </w:p>
    <w:p w:rsidR="005529DF" w:rsidRPr="00836525" w:rsidRDefault="005529DF" w:rsidP="00836525">
      <w:pPr>
        <w:ind w:right="-90"/>
        <w:rPr>
          <w:rFonts w:ascii="Times New Roman" w:hAnsi="Times New Roman" w:cs="Times New Roman"/>
        </w:rPr>
      </w:pPr>
      <w:bookmarkStart w:id="0" w:name="_GoBack"/>
      <w:bookmarkEnd w:id="0"/>
    </w:p>
    <w:sectPr w:rsidR="005529DF" w:rsidRPr="00836525" w:rsidSect="00553B22">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383D" w:rsidRDefault="005E383D" w:rsidP="00A66333">
      <w:r>
        <w:separator/>
      </w:r>
    </w:p>
  </w:endnote>
  <w:endnote w:type="continuationSeparator" w:id="0">
    <w:p w:rsidR="005E383D" w:rsidRDefault="005E383D" w:rsidP="00A6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6948365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66333" w:rsidRDefault="00A66333" w:rsidP="00A663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299349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66333" w:rsidRDefault="00A66333" w:rsidP="00A663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383D" w:rsidRDefault="005E383D" w:rsidP="00A66333">
      <w:r>
        <w:separator/>
      </w:r>
    </w:p>
  </w:footnote>
  <w:footnote w:type="continuationSeparator" w:id="0">
    <w:p w:rsidR="005E383D" w:rsidRDefault="005E383D" w:rsidP="00A66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606FF"/>
    <w:multiLevelType w:val="hybridMultilevel"/>
    <w:tmpl w:val="40A2DDBA"/>
    <w:lvl w:ilvl="0" w:tplc="3DFEA1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471627"/>
    <w:multiLevelType w:val="hybridMultilevel"/>
    <w:tmpl w:val="31E8F096"/>
    <w:lvl w:ilvl="0" w:tplc="971ED1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249D1"/>
    <w:multiLevelType w:val="hybridMultilevel"/>
    <w:tmpl w:val="67E2E312"/>
    <w:lvl w:ilvl="0" w:tplc="0E6CA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F92AD7"/>
    <w:multiLevelType w:val="hybridMultilevel"/>
    <w:tmpl w:val="B3929EF2"/>
    <w:lvl w:ilvl="0" w:tplc="D01C3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C2372"/>
    <w:multiLevelType w:val="hybridMultilevel"/>
    <w:tmpl w:val="FD9E2414"/>
    <w:lvl w:ilvl="0" w:tplc="3CB8AB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FC4F55"/>
    <w:multiLevelType w:val="hybridMultilevel"/>
    <w:tmpl w:val="9D903B7E"/>
    <w:lvl w:ilvl="0" w:tplc="92B83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2E7B10"/>
    <w:multiLevelType w:val="hybridMultilevel"/>
    <w:tmpl w:val="DFDA3156"/>
    <w:lvl w:ilvl="0" w:tplc="7DA822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724513"/>
    <w:multiLevelType w:val="hybridMultilevel"/>
    <w:tmpl w:val="FDBCB394"/>
    <w:lvl w:ilvl="0" w:tplc="3D9AB8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F64339"/>
    <w:multiLevelType w:val="hybridMultilevel"/>
    <w:tmpl w:val="3DB0D9AC"/>
    <w:lvl w:ilvl="0" w:tplc="87B47B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1B7DB8"/>
    <w:multiLevelType w:val="hybridMultilevel"/>
    <w:tmpl w:val="B71AF2FE"/>
    <w:lvl w:ilvl="0" w:tplc="9A88F1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4402D6"/>
    <w:multiLevelType w:val="hybridMultilevel"/>
    <w:tmpl w:val="74E4B222"/>
    <w:lvl w:ilvl="0" w:tplc="A8AEA6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1A7491"/>
    <w:multiLevelType w:val="hybridMultilevel"/>
    <w:tmpl w:val="2CBED212"/>
    <w:lvl w:ilvl="0" w:tplc="79508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2A43A1"/>
    <w:multiLevelType w:val="hybridMultilevel"/>
    <w:tmpl w:val="3E3E4F02"/>
    <w:lvl w:ilvl="0" w:tplc="7474EE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440D7F"/>
    <w:multiLevelType w:val="hybridMultilevel"/>
    <w:tmpl w:val="E2C68336"/>
    <w:lvl w:ilvl="0" w:tplc="D722B5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705A71"/>
    <w:multiLevelType w:val="hybridMultilevel"/>
    <w:tmpl w:val="C07281C8"/>
    <w:lvl w:ilvl="0" w:tplc="332208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BE76B8"/>
    <w:multiLevelType w:val="hybridMultilevel"/>
    <w:tmpl w:val="1632CBD2"/>
    <w:lvl w:ilvl="0" w:tplc="1226B7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A61713"/>
    <w:multiLevelType w:val="hybridMultilevel"/>
    <w:tmpl w:val="0BB0B0D6"/>
    <w:lvl w:ilvl="0" w:tplc="C59471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C02E1A"/>
    <w:multiLevelType w:val="hybridMultilevel"/>
    <w:tmpl w:val="2996D13A"/>
    <w:lvl w:ilvl="0" w:tplc="658C32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505426"/>
    <w:multiLevelType w:val="hybridMultilevel"/>
    <w:tmpl w:val="BC7679C6"/>
    <w:lvl w:ilvl="0" w:tplc="F4B21C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75573D"/>
    <w:multiLevelType w:val="hybridMultilevel"/>
    <w:tmpl w:val="A2BEE5DE"/>
    <w:lvl w:ilvl="0" w:tplc="5CF69F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632399"/>
    <w:multiLevelType w:val="hybridMultilevel"/>
    <w:tmpl w:val="D6EE204A"/>
    <w:lvl w:ilvl="0" w:tplc="7CD0B2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867843"/>
    <w:multiLevelType w:val="hybridMultilevel"/>
    <w:tmpl w:val="2892D568"/>
    <w:lvl w:ilvl="0" w:tplc="DA08F9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940F83"/>
    <w:multiLevelType w:val="hybridMultilevel"/>
    <w:tmpl w:val="3236CCDE"/>
    <w:lvl w:ilvl="0" w:tplc="9CAAD3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FB155D"/>
    <w:multiLevelType w:val="hybridMultilevel"/>
    <w:tmpl w:val="50705308"/>
    <w:lvl w:ilvl="0" w:tplc="49662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5E425E"/>
    <w:multiLevelType w:val="hybridMultilevel"/>
    <w:tmpl w:val="53181450"/>
    <w:lvl w:ilvl="0" w:tplc="A9A4A9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02C5354"/>
    <w:multiLevelType w:val="hybridMultilevel"/>
    <w:tmpl w:val="E8D0012A"/>
    <w:lvl w:ilvl="0" w:tplc="9E5CC8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5D434E"/>
    <w:multiLevelType w:val="hybridMultilevel"/>
    <w:tmpl w:val="B0DEE39E"/>
    <w:lvl w:ilvl="0" w:tplc="815624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AC6289"/>
    <w:multiLevelType w:val="hybridMultilevel"/>
    <w:tmpl w:val="97701100"/>
    <w:lvl w:ilvl="0" w:tplc="CA20AC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8A34E4"/>
    <w:multiLevelType w:val="hybridMultilevel"/>
    <w:tmpl w:val="B1C8F960"/>
    <w:lvl w:ilvl="0" w:tplc="A8F2FE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B478EF"/>
    <w:multiLevelType w:val="hybridMultilevel"/>
    <w:tmpl w:val="C196357A"/>
    <w:lvl w:ilvl="0" w:tplc="BFD4D248">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036416"/>
    <w:multiLevelType w:val="hybridMultilevel"/>
    <w:tmpl w:val="6DC0C2BC"/>
    <w:lvl w:ilvl="0" w:tplc="0100C4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A16FBB"/>
    <w:multiLevelType w:val="hybridMultilevel"/>
    <w:tmpl w:val="E564B620"/>
    <w:lvl w:ilvl="0" w:tplc="1B5051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6"/>
  </w:num>
  <w:num w:numId="2">
    <w:abstractNumId w:val="18"/>
  </w:num>
  <w:num w:numId="3">
    <w:abstractNumId w:val="24"/>
  </w:num>
  <w:num w:numId="4">
    <w:abstractNumId w:val="9"/>
  </w:num>
  <w:num w:numId="5">
    <w:abstractNumId w:val="1"/>
  </w:num>
  <w:num w:numId="6">
    <w:abstractNumId w:val="31"/>
  </w:num>
  <w:num w:numId="7">
    <w:abstractNumId w:val="27"/>
  </w:num>
  <w:num w:numId="8">
    <w:abstractNumId w:val="5"/>
  </w:num>
  <w:num w:numId="9">
    <w:abstractNumId w:val="3"/>
  </w:num>
  <w:num w:numId="10">
    <w:abstractNumId w:val="23"/>
  </w:num>
  <w:num w:numId="11">
    <w:abstractNumId w:val="16"/>
  </w:num>
  <w:num w:numId="12">
    <w:abstractNumId w:val="15"/>
  </w:num>
  <w:num w:numId="13">
    <w:abstractNumId w:val="10"/>
  </w:num>
  <w:num w:numId="14">
    <w:abstractNumId w:val="6"/>
  </w:num>
  <w:num w:numId="15">
    <w:abstractNumId w:val="29"/>
  </w:num>
  <w:num w:numId="16">
    <w:abstractNumId w:val="11"/>
  </w:num>
  <w:num w:numId="17">
    <w:abstractNumId w:val="30"/>
  </w:num>
  <w:num w:numId="18">
    <w:abstractNumId w:val="19"/>
  </w:num>
  <w:num w:numId="19">
    <w:abstractNumId w:val="2"/>
  </w:num>
  <w:num w:numId="20">
    <w:abstractNumId w:val="17"/>
  </w:num>
  <w:num w:numId="21">
    <w:abstractNumId w:val="12"/>
  </w:num>
  <w:num w:numId="22">
    <w:abstractNumId w:val="20"/>
  </w:num>
  <w:num w:numId="23">
    <w:abstractNumId w:val="28"/>
  </w:num>
  <w:num w:numId="24">
    <w:abstractNumId w:val="14"/>
  </w:num>
  <w:num w:numId="25">
    <w:abstractNumId w:val="4"/>
  </w:num>
  <w:num w:numId="26">
    <w:abstractNumId w:val="22"/>
  </w:num>
  <w:num w:numId="27">
    <w:abstractNumId w:val="7"/>
  </w:num>
  <w:num w:numId="28">
    <w:abstractNumId w:val="8"/>
  </w:num>
  <w:num w:numId="29">
    <w:abstractNumId w:val="13"/>
  </w:num>
  <w:num w:numId="30">
    <w:abstractNumId w:val="0"/>
  </w:num>
  <w:num w:numId="31">
    <w:abstractNumId w:val="25"/>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86"/>
    <w:rsid w:val="0002229A"/>
    <w:rsid w:val="00034E50"/>
    <w:rsid w:val="00090E40"/>
    <w:rsid w:val="000C149B"/>
    <w:rsid w:val="000F226F"/>
    <w:rsid w:val="0013048D"/>
    <w:rsid w:val="0016440A"/>
    <w:rsid w:val="00164F35"/>
    <w:rsid w:val="001B3D64"/>
    <w:rsid w:val="001B47B0"/>
    <w:rsid w:val="001E6340"/>
    <w:rsid w:val="002361A0"/>
    <w:rsid w:val="00244AD2"/>
    <w:rsid w:val="002B0ACA"/>
    <w:rsid w:val="002C4446"/>
    <w:rsid w:val="002D6AB1"/>
    <w:rsid w:val="00315C6B"/>
    <w:rsid w:val="00321981"/>
    <w:rsid w:val="00395EBC"/>
    <w:rsid w:val="003D4EEF"/>
    <w:rsid w:val="003F5964"/>
    <w:rsid w:val="00412752"/>
    <w:rsid w:val="00456AA1"/>
    <w:rsid w:val="00461B61"/>
    <w:rsid w:val="004B326F"/>
    <w:rsid w:val="004F262E"/>
    <w:rsid w:val="004F4CA0"/>
    <w:rsid w:val="00525872"/>
    <w:rsid w:val="00546BD3"/>
    <w:rsid w:val="005529DF"/>
    <w:rsid w:val="00553B22"/>
    <w:rsid w:val="005733E0"/>
    <w:rsid w:val="005E383D"/>
    <w:rsid w:val="005E3C1A"/>
    <w:rsid w:val="005F165E"/>
    <w:rsid w:val="00612741"/>
    <w:rsid w:val="006222D2"/>
    <w:rsid w:val="00623CB7"/>
    <w:rsid w:val="006240D1"/>
    <w:rsid w:val="006332B5"/>
    <w:rsid w:val="0066015F"/>
    <w:rsid w:val="00693C2F"/>
    <w:rsid w:val="006A1D27"/>
    <w:rsid w:val="006D4681"/>
    <w:rsid w:val="006E7E5F"/>
    <w:rsid w:val="007029E7"/>
    <w:rsid w:val="00714BFB"/>
    <w:rsid w:val="007848FC"/>
    <w:rsid w:val="007853ED"/>
    <w:rsid w:val="007C4BDB"/>
    <w:rsid w:val="007C4C31"/>
    <w:rsid w:val="007D34FC"/>
    <w:rsid w:val="007E39E5"/>
    <w:rsid w:val="00831E56"/>
    <w:rsid w:val="00834392"/>
    <w:rsid w:val="00836525"/>
    <w:rsid w:val="0084622F"/>
    <w:rsid w:val="00863450"/>
    <w:rsid w:val="00885E26"/>
    <w:rsid w:val="008B05E2"/>
    <w:rsid w:val="008D2463"/>
    <w:rsid w:val="008E451B"/>
    <w:rsid w:val="009A667A"/>
    <w:rsid w:val="009B1E78"/>
    <w:rsid w:val="009B3F86"/>
    <w:rsid w:val="009C37D6"/>
    <w:rsid w:val="009F0D80"/>
    <w:rsid w:val="00A66333"/>
    <w:rsid w:val="00A97907"/>
    <w:rsid w:val="00AD2758"/>
    <w:rsid w:val="00AD3AC8"/>
    <w:rsid w:val="00B141D0"/>
    <w:rsid w:val="00B62018"/>
    <w:rsid w:val="00B80CE4"/>
    <w:rsid w:val="00B81DC6"/>
    <w:rsid w:val="00BA13B4"/>
    <w:rsid w:val="00BC5E8B"/>
    <w:rsid w:val="00C03C8E"/>
    <w:rsid w:val="00C57520"/>
    <w:rsid w:val="00C7773A"/>
    <w:rsid w:val="00C95B0B"/>
    <w:rsid w:val="00CC5D75"/>
    <w:rsid w:val="00CE6602"/>
    <w:rsid w:val="00D07E9A"/>
    <w:rsid w:val="00DC24A7"/>
    <w:rsid w:val="00E05B32"/>
    <w:rsid w:val="00E2771C"/>
    <w:rsid w:val="00E57049"/>
    <w:rsid w:val="00EE57F4"/>
    <w:rsid w:val="00EE69CB"/>
    <w:rsid w:val="00EF6E7E"/>
    <w:rsid w:val="00F416F5"/>
    <w:rsid w:val="00F960A5"/>
    <w:rsid w:val="00FA0118"/>
    <w:rsid w:val="00FB3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0C4EA"/>
  <w15:chartTrackingRefBased/>
  <w15:docId w15:val="{91A5C3F6-B34C-1A43-9F58-1EB16A8C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F86"/>
    <w:pPr>
      <w:ind w:left="720"/>
      <w:contextualSpacing/>
    </w:pPr>
  </w:style>
  <w:style w:type="paragraph" w:styleId="Footer">
    <w:name w:val="footer"/>
    <w:basedOn w:val="Normal"/>
    <w:link w:val="FooterChar"/>
    <w:uiPriority w:val="99"/>
    <w:unhideWhenUsed/>
    <w:rsid w:val="00A66333"/>
    <w:pPr>
      <w:tabs>
        <w:tab w:val="center" w:pos="4680"/>
        <w:tab w:val="right" w:pos="9360"/>
      </w:tabs>
    </w:pPr>
  </w:style>
  <w:style w:type="character" w:customStyle="1" w:styleId="FooterChar">
    <w:name w:val="Footer Char"/>
    <w:basedOn w:val="DefaultParagraphFont"/>
    <w:link w:val="Footer"/>
    <w:uiPriority w:val="99"/>
    <w:rsid w:val="00A66333"/>
  </w:style>
  <w:style w:type="character" w:styleId="PageNumber">
    <w:name w:val="page number"/>
    <w:basedOn w:val="DefaultParagraphFont"/>
    <w:uiPriority w:val="99"/>
    <w:semiHidden/>
    <w:unhideWhenUsed/>
    <w:rsid w:val="00A66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410</TotalTime>
  <Pages>1</Pages>
  <Words>152</Words>
  <Characters>868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36</cp:revision>
  <dcterms:created xsi:type="dcterms:W3CDTF">2020-03-29T16:52:00Z</dcterms:created>
  <dcterms:modified xsi:type="dcterms:W3CDTF">2020-05-10T14:59:00Z</dcterms:modified>
</cp:coreProperties>
</file>