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1DC6" w:rsidRPr="00B81DC6" w:rsidRDefault="00B81DC6" w:rsidP="00B81DC6">
      <w:pPr>
        <w:rPr>
          <w:rFonts w:ascii="Times New Roman" w:hAnsi="Times New Roman" w:cs="Times New Roman"/>
        </w:rPr>
      </w:pPr>
      <w:r w:rsidRPr="00B81DC6">
        <w:rPr>
          <w:rFonts w:ascii="Times New Roman" w:hAnsi="Times New Roman" w:cs="Times New Roman"/>
        </w:rPr>
        <w:t xml:space="preserve">Note: This question came from (or was inspired by) the </w:t>
      </w:r>
      <w:r>
        <w:rPr>
          <w:rFonts w:ascii="Times New Roman" w:hAnsi="Times New Roman" w:cs="Times New Roman"/>
        </w:rPr>
        <w:t>“</w:t>
      </w:r>
      <w:proofErr w:type="spellStart"/>
      <w:r w:rsidRPr="00B81DC6">
        <w:rPr>
          <w:rFonts w:ascii="Times New Roman" w:hAnsi="Times New Roman" w:cs="Times New Roman"/>
        </w:rPr>
        <w:t>Frensley</w:t>
      </w:r>
      <w:proofErr w:type="spellEnd"/>
      <w:r w:rsidRPr="00B81DC6">
        <w:rPr>
          <w:rFonts w:ascii="Times New Roman" w:hAnsi="Times New Roman" w:cs="Times New Roman"/>
        </w:rPr>
        <w:t xml:space="preserve"> Physics</w:t>
      </w:r>
      <w:r>
        <w:rPr>
          <w:rFonts w:ascii="Times New Roman" w:hAnsi="Times New Roman" w:cs="Times New Roman"/>
        </w:rPr>
        <w:t>”</w:t>
      </w:r>
      <w:r w:rsidRPr="00B81DC6">
        <w:rPr>
          <w:rFonts w:ascii="Times New Roman" w:hAnsi="Times New Roman" w:cs="Times New Roman"/>
        </w:rPr>
        <w:t xml:space="preserve"> YouTube site:</w:t>
      </w:r>
    </w:p>
    <w:p w:rsidR="00321981" w:rsidRDefault="00321981" w:rsidP="00612741">
      <w:pPr>
        <w:rPr>
          <w:rFonts w:ascii="Times New Roman" w:hAnsi="Times New Roman" w:cs="Times New Roman"/>
        </w:rPr>
      </w:pPr>
    </w:p>
    <w:p w:rsidR="00321981" w:rsidRDefault="002C4446" w:rsidP="00693C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 6</w:t>
      </w:r>
      <w:r w:rsidR="00693C2F">
        <w:rPr>
          <w:rFonts w:ascii="Times New Roman" w:hAnsi="Times New Roman" w:cs="Times New Roman"/>
        </w:rPr>
        <w:t>: In each of the above five cases, an arc carries a uniformly-distributed</w:t>
      </w:r>
      <w:r>
        <w:rPr>
          <w:rFonts w:ascii="Times New Roman" w:hAnsi="Times New Roman" w:cs="Times New Roman"/>
        </w:rPr>
        <w:t>,</w:t>
      </w:r>
      <w:r w:rsidR="00693C2F">
        <w:rPr>
          <w:rFonts w:ascii="Times New Roman" w:hAnsi="Times New Roman" w:cs="Times New Roman"/>
        </w:rPr>
        <w:t xml:space="preserve"> positive charge (with center of curvature at P).  The lines make </w:t>
      </w:r>
      <w:r w:rsidR="00B37FF3" w:rsidRPr="002C4446">
        <w:rPr>
          <w:rFonts w:ascii="Times New Roman" w:hAnsi="Times New Roman" w:cs="Times New Roman"/>
          <w:noProof/>
          <w:position w:val="-4"/>
        </w:rPr>
        <w:object w:dxaOrig="38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9pt;height:16.3pt;mso-width-percent:0;mso-height-percent:0;mso-width-percent:0;mso-height-percent:0" o:ole="">
            <v:imagedata r:id="rId7" o:title=""/>
          </v:shape>
          <o:OLEObject Type="Embed" ProgID="Equation.DSMT4" ShapeID="_x0000_i1025" DrawAspect="Content" ObjectID="_1649621230" r:id="rId8"/>
        </w:object>
      </w:r>
      <w:r w:rsidR="00693C2F">
        <w:rPr>
          <w:rFonts w:ascii="Times New Roman" w:hAnsi="Times New Roman" w:cs="Times New Roman"/>
        </w:rPr>
        <w:t xml:space="preserve"> angles.  </w:t>
      </w:r>
      <w:r w:rsidR="00034E50">
        <w:rPr>
          <w:rFonts w:ascii="Times New Roman" w:hAnsi="Times New Roman" w:cs="Times New Roman"/>
          <w:noProof/>
        </w:rPr>
        <w:drawing>
          <wp:inline distT="0" distB="0" distL="0" distR="0">
            <wp:extent cx="5943600" cy="1089025"/>
            <wp:effectExtent l="0" t="0" r="0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5 ringed charge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8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981" w:rsidRDefault="00321981" w:rsidP="00321981">
      <w:pPr>
        <w:ind w:left="1350" w:hanging="270"/>
        <w:rPr>
          <w:rFonts w:ascii="Times New Roman" w:hAnsi="Times New Roman" w:cs="Times New Roman"/>
        </w:rPr>
      </w:pPr>
    </w:p>
    <w:p w:rsidR="002C4446" w:rsidRDefault="002C4446" w:rsidP="002C4446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Rank the cases</w:t>
      </w:r>
      <w:r w:rsidR="00367A29">
        <w:rPr>
          <w:rFonts w:ascii="Times New Roman" w:hAnsi="Times New Roman" w:cs="Times New Roman"/>
        </w:rPr>
        <w:t>,</w:t>
      </w:r>
      <w:bookmarkStart w:id="0" w:name="_GoBack"/>
      <w:bookmarkEnd w:id="0"/>
      <w:r w:rsidR="00367A29">
        <w:rPr>
          <w:rFonts w:ascii="Times New Roman" w:hAnsi="Times New Roman" w:cs="Times New Roman"/>
        </w:rPr>
        <w:t xml:space="preserve"> from highest to lowest,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based</w:t>
      </w:r>
      <w:proofErr w:type="spellEnd"/>
      <w:r>
        <w:rPr>
          <w:rFonts w:ascii="Times New Roman" w:hAnsi="Times New Roman" w:cs="Times New Roman"/>
        </w:rPr>
        <w:t xml:space="preserve"> on the strength of the electric field at Point P, assuming all five cases have the same </w:t>
      </w:r>
      <w:r w:rsidRPr="002C4446">
        <w:rPr>
          <w:rFonts w:ascii="Times New Roman" w:hAnsi="Times New Roman" w:cs="Times New Roman"/>
          <w:i/>
          <w:iCs/>
        </w:rPr>
        <w:t>linear charge density</w:t>
      </w:r>
      <w:r>
        <w:rPr>
          <w:rFonts w:ascii="Times New Roman" w:hAnsi="Times New Roman" w:cs="Times New Roman"/>
        </w:rPr>
        <w:t>.  Explain your reasoning.</w:t>
      </w:r>
    </w:p>
    <w:p w:rsidR="002C4446" w:rsidRDefault="002C4446" w:rsidP="002C4446">
      <w:pPr>
        <w:rPr>
          <w:rFonts w:ascii="Times New Roman" w:hAnsi="Times New Roman" w:cs="Times New Roman"/>
        </w:rPr>
      </w:pPr>
    </w:p>
    <w:p w:rsidR="002C4446" w:rsidRDefault="002C4446" w:rsidP="002C4446">
      <w:pPr>
        <w:rPr>
          <w:rFonts w:ascii="Times New Roman" w:hAnsi="Times New Roman" w:cs="Times New Roman"/>
        </w:rPr>
      </w:pPr>
    </w:p>
    <w:p w:rsidR="002C4446" w:rsidRDefault="002C4446" w:rsidP="002C4446">
      <w:pPr>
        <w:rPr>
          <w:rFonts w:ascii="Times New Roman" w:hAnsi="Times New Roman" w:cs="Times New Roman"/>
        </w:rPr>
      </w:pPr>
    </w:p>
    <w:p w:rsidR="002C4446" w:rsidRDefault="002C4446" w:rsidP="002C4446">
      <w:pPr>
        <w:rPr>
          <w:rFonts w:ascii="Times New Roman" w:hAnsi="Times New Roman" w:cs="Times New Roman"/>
        </w:rPr>
      </w:pPr>
    </w:p>
    <w:p w:rsidR="002C4446" w:rsidRDefault="002C4446" w:rsidP="002C4446">
      <w:pPr>
        <w:rPr>
          <w:rFonts w:ascii="Times New Roman" w:hAnsi="Times New Roman" w:cs="Times New Roman"/>
        </w:rPr>
      </w:pPr>
    </w:p>
    <w:p w:rsidR="002C4446" w:rsidRDefault="002C4446" w:rsidP="002C4446">
      <w:pPr>
        <w:rPr>
          <w:rFonts w:ascii="Times New Roman" w:hAnsi="Times New Roman" w:cs="Times New Roman"/>
        </w:rPr>
      </w:pPr>
    </w:p>
    <w:p w:rsidR="002C4446" w:rsidRDefault="002C4446" w:rsidP="002C4446">
      <w:pPr>
        <w:rPr>
          <w:rFonts w:ascii="Times New Roman" w:hAnsi="Times New Roman" w:cs="Times New Roman"/>
        </w:rPr>
      </w:pPr>
    </w:p>
    <w:p w:rsidR="002C4446" w:rsidRDefault="002C4446" w:rsidP="002C4446">
      <w:pPr>
        <w:rPr>
          <w:rFonts w:ascii="Times New Roman" w:hAnsi="Times New Roman" w:cs="Times New Roman"/>
        </w:rPr>
      </w:pPr>
    </w:p>
    <w:p w:rsidR="002C4446" w:rsidRDefault="002C4446" w:rsidP="002C4446">
      <w:pPr>
        <w:rPr>
          <w:rFonts w:ascii="Times New Roman" w:hAnsi="Times New Roman" w:cs="Times New Roman"/>
        </w:rPr>
      </w:pPr>
    </w:p>
    <w:p w:rsidR="002C4446" w:rsidRDefault="002C4446" w:rsidP="002C4446">
      <w:pPr>
        <w:rPr>
          <w:rFonts w:ascii="Times New Roman" w:hAnsi="Times New Roman" w:cs="Times New Roman"/>
        </w:rPr>
      </w:pPr>
    </w:p>
    <w:p w:rsidR="002C4446" w:rsidRDefault="002C4446" w:rsidP="002C4446">
      <w:pPr>
        <w:rPr>
          <w:rFonts w:ascii="Times New Roman" w:hAnsi="Times New Roman" w:cs="Times New Roman"/>
        </w:rPr>
      </w:pPr>
    </w:p>
    <w:p w:rsidR="002C4446" w:rsidRDefault="002C4446" w:rsidP="002C4446">
      <w:pPr>
        <w:rPr>
          <w:rFonts w:ascii="Times New Roman" w:hAnsi="Times New Roman" w:cs="Times New Roman"/>
        </w:rPr>
      </w:pPr>
    </w:p>
    <w:p w:rsidR="002C4446" w:rsidRDefault="002C4446" w:rsidP="002C4446">
      <w:pPr>
        <w:rPr>
          <w:rFonts w:ascii="Times New Roman" w:hAnsi="Times New Roman" w:cs="Times New Roman"/>
        </w:rPr>
      </w:pPr>
    </w:p>
    <w:p w:rsidR="002C4446" w:rsidRDefault="002C4446" w:rsidP="002C4446">
      <w:pPr>
        <w:rPr>
          <w:rFonts w:ascii="Times New Roman" w:hAnsi="Times New Roman" w:cs="Times New Roman"/>
        </w:rPr>
      </w:pPr>
    </w:p>
    <w:p w:rsidR="002C4446" w:rsidRDefault="002C4446" w:rsidP="002C4446">
      <w:pPr>
        <w:rPr>
          <w:rFonts w:ascii="Times New Roman" w:hAnsi="Times New Roman" w:cs="Times New Roman"/>
        </w:rPr>
      </w:pPr>
    </w:p>
    <w:p w:rsidR="002C4446" w:rsidRPr="002C4446" w:rsidRDefault="002C4446" w:rsidP="002C4446">
      <w:pPr>
        <w:pStyle w:val="ListParagraph"/>
        <w:numPr>
          <w:ilvl w:val="0"/>
          <w:numId w:val="2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Rank the cases based on the strength of the electric field at Point P, assuming all five cases have the same </w:t>
      </w:r>
      <w:r w:rsidRPr="002C4446">
        <w:rPr>
          <w:rFonts w:ascii="Times New Roman" w:hAnsi="Times New Roman" w:cs="Times New Roman"/>
          <w:i/>
          <w:iCs/>
        </w:rPr>
        <w:t>charge</w:t>
      </w:r>
      <w:r>
        <w:rPr>
          <w:rFonts w:ascii="Times New Roman" w:hAnsi="Times New Roman" w:cs="Times New Roman"/>
        </w:rPr>
        <w:t>.  Explain your reasoning.</w:t>
      </w:r>
    </w:p>
    <w:p w:rsidR="002C4446" w:rsidRPr="002C4446" w:rsidRDefault="002C4446" w:rsidP="002C4446">
      <w:pPr>
        <w:rPr>
          <w:rFonts w:ascii="Times New Roman" w:hAnsi="Times New Roman" w:cs="Times New Roman"/>
        </w:rPr>
      </w:pPr>
    </w:p>
    <w:p w:rsidR="00321981" w:rsidRDefault="00321981" w:rsidP="00321981">
      <w:pPr>
        <w:ind w:left="1350" w:hanging="270"/>
        <w:rPr>
          <w:rFonts w:ascii="Times New Roman" w:hAnsi="Times New Roman" w:cs="Times New Roman"/>
        </w:rPr>
      </w:pPr>
    </w:p>
    <w:p w:rsidR="00321981" w:rsidRDefault="00321981" w:rsidP="00321981">
      <w:pPr>
        <w:ind w:left="1350" w:hanging="270"/>
        <w:rPr>
          <w:rFonts w:ascii="Times New Roman" w:hAnsi="Times New Roman" w:cs="Times New Roman"/>
        </w:rPr>
      </w:pPr>
    </w:p>
    <w:p w:rsidR="00321981" w:rsidRDefault="00321981" w:rsidP="00321981">
      <w:pPr>
        <w:ind w:left="1350" w:hanging="270"/>
        <w:rPr>
          <w:rFonts w:ascii="Times New Roman" w:hAnsi="Times New Roman" w:cs="Times New Roman"/>
        </w:rPr>
      </w:pPr>
    </w:p>
    <w:p w:rsidR="00321981" w:rsidRDefault="00321981" w:rsidP="00612741">
      <w:pPr>
        <w:rPr>
          <w:rFonts w:ascii="Times New Roman" w:hAnsi="Times New Roman" w:cs="Times New Roman"/>
        </w:rPr>
      </w:pPr>
    </w:p>
    <w:p w:rsidR="00B81DC6" w:rsidRDefault="00B81DC6" w:rsidP="00612741">
      <w:pPr>
        <w:rPr>
          <w:rFonts w:ascii="Times New Roman" w:hAnsi="Times New Roman" w:cs="Times New Roman"/>
        </w:rPr>
      </w:pPr>
    </w:p>
    <w:p w:rsidR="00B81DC6" w:rsidRDefault="00B81DC6" w:rsidP="00612741">
      <w:pPr>
        <w:rPr>
          <w:rFonts w:ascii="Times New Roman" w:hAnsi="Times New Roman" w:cs="Times New Roman"/>
        </w:rPr>
      </w:pPr>
    </w:p>
    <w:p w:rsidR="00B81DC6" w:rsidRDefault="00B81DC6" w:rsidP="00612741">
      <w:pPr>
        <w:rPr>
          <w:rFonts w:ascii="Times New Roman" w:hAnsi="Times New Roman" w:cs="Times New Roman"/>
        </w:rPr>
      </w:pPr>
    </w:p>
    <w:p w:rsidR="00B81DC6" w:rsidRDefault="00B81DC6" w:rsidP="00612741">
      <w:pPr>
        <w:rPr>
          <w:rFonts w:ascii="Times New Roman" w:hAnsi="Times New Roman" w:cs="Times New Roman"/>
        </w:rPr>
      </w:pPr>
    </w:p>
    <w:p w:rsidR="00B81DC6" w:rsidRDefault="00B81DC6" w:rsidP="00612741">
      <w:pPr>
        <w:rPr>
          <w:rFonts w:ascii="Times New Roman" w:hAnsi="Times New Roman" w:cs="Times New Roman"/>
        </w:rPr>
      </w:pPr>
    </w:p>
    <w:p w:rsidR="00B81DC6" w:rsidRDefault="00B81DC6" w:rsidP="00612741">
      <w:pPr>
        <w:rPr>
          <w:rFonts w:ascii="Times New Roman" w:hAnsi="Times New Roman" w:cs="Times New Roman"/>
        </w:rPr>
      </w:pPr>
    </w:p>
    <w:p w:rsidR="00B81DC6" w:rsidRDefault="00B81DC6" w:rsidP="00612741">
      <w:pPr>
        <w:rPr>
          <w:rFonts w:ascii="Times New Roman" w:hAnsi="Times New Roman" w:cs="Times New Roman"/>
        </w:rPr>
      </w:pPr>
    </w:p>
    <w:p w:rsidR="00B81DC6" w:rsidRDefault="00B81DC6" w:rsidP="00612741">
      <w:pPr>
        <w:rPr>
          <w:rFonts w:ascii="Times New Roman" w:hAnsi="Times New Roman" w:cs="Times New Roman"/>
        </w:rPr>
      </w:pPr>
    </w:p>
    <w:p w:rsidR="00B81DC6" w:rsidRDefault="00B81DC6" w:rsidP="00612741">
      <w:pPr>
        <w:rPr>
          <w:rFonts w:ascii="Times New Roman" w:hAnsi="Times New Roman" w:cs="Times New Roman"/>
        </w:rPr>
      </w:pPr>
    </w:p>
    <w:p w:rsidR="0021365E" w:rsidRDefault="0021365E" w:rsidP="00B81DC6">
      <w:pPr>
        <w:rPr>
          <w:rFonts w:ascii="Times New Roman" w:hAnsi="Times New Roman" w:cs="Times New Roman"/>
        </w:rPr>
      </w:pPr>
    </w:p>
    <w:p w:rsidR="005529DF" w:rsidRPr="00836525" w:rsidRDefault="005529DF" w:rsidP="00836525">
      <w:pPr>
        <w:ind w:right="-90"/>
        <w:rPr>
          <w:rFonts w:ascii="Times New Roman" w:hAnsi="Times New Roman" w:cs="Times New Roman"/>
        </w:rPr>
      </w:pPr>
    </w:p>
    <w:sectPr w:rsidR="005529DF" w:rsidRPr="00836525" w:rsidSect="00553B22"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FF3" w:rsidRDefault="00B37FF3" w:rsidP="00A66333">
      <w:r>
        <w:separator/>
      </w:r>
    </w:p>
  </w:endnote>
  <w:endnote w:type="continuationSeparator" w:id="0">
    <w:p w:rsidR="00B37FF3" w:rsidRDefault="00B37FF3" w:rsidP="00A66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3694836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6333" w:rsidRDefault="00A66333" w:rsidP="00D325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A66333" w:rsidRDefault="00A66333" w:rsidP="00A663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84299349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A66333" w:rsidRDefault="00A66333" w:rsidP="00D3255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A66333" w:rsidRDefault="00A66333" w:rsidP="00A6633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FF3" w:rsidRDefault="00B37FF3" w:rsidP="00A66333">
      <w:r>
        <w:separator/>
      </w:r>
    </w:p>
  </w:footnote>
  <w:footnote w:type="continuationSeparator" w:id="0">
    <w:p w:rsidR="00B37FF3" w:rsidRDefault="00B37FF3" w:rsidP="00A663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D606FF"/>
    <w:multiLevelType w:val="hybridMultilevel"/>
    <w:tmpl w:val="40A2DDBA"/>
    <w:lvl w:ilvl="0" w:tplc="3DFEA1A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471627"/>
    <w:multiLevelType w:val="hybridMultilevel"/>
    <w:tmpl w:val="31E8F096"/>
    <w:lvl w:ilvl="0" w:tplc="971ED18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249D1"/>
    <w:multiLevelType w:val="hybridMultilevel"/>
    <w:tmpl w:val="67E2E312"/>
    <w:lvl w:ilvl="0" w:tplc="0E6CA61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92AD7"/>
    <w:multiLevelType w:val="hybridMultilevel"/>
    <w:tmpl w:val="B3929EF2"/>
    <w:lvl w:ilvl="0" w:tplc="D01C392C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C2372"/>
    <w:multiLevelType w:val="hybridMultilevel"/>
    <w:tmpl w:val="FD9E2414"/>
    <w:lvl w:ilvl="0" w:tplc="3CB8AB3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FC4F55"/>
    <w:multiLevelType w:val="hybridMultilevel"/>
    <w:tmpl w:val="9D903B7E"/>
    <w:lvl w:ilvl="0" w:tplc="92B83878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E7B10"/>
    <w:multiLevelType w:val="hybridMultilevel"/>
    <w:tmpl w:val="DFDA3156"/>
    <w:lvl w:ilvl="0" w:tplc="7DA82272">
      <w:start w:val="1"/>
      <w:numFmt w:val="lowerRoman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724513"/>
    <w:multiLevelType w:val="hybridMultilevel"/>
    <w:tmpl w:val="FDBCB394"/>
    <w:lvl w:ilvl="0" w:tplc="3D9AB8B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64339"/>
    <w:multiLevelType w:val="hybridMultilevel"/>
    <w:tmpl w:val="3DB0D9AC"/>
    <w:lvl w:ilvl="0" w:tplc="87B47BA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B7DB8"/>
    <w:multiLevelType w:val="hybridMultilevel"/>
    <w:tmpl w:val="B71AF2FE"/>
    <w:lvl w:ilvl="0" w:tplc="9A88F17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402D6"/>
    <w:multiLevelType w:val="hybridMultilevel"/>
    <w:tmpl w:val="74E4B222"/>
    <w:lvl w:ilvl="0" w:tplc="A8AEA6F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1A7491"/>
    <w:multiLevelType w:val="hybridMultilevel"/>
    <w:tmpl w:val="2CBED212"/>
    <w:lvl w:ilvl="0" w:tplc="7950891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2A43A1"/>
    <w:multiLevelType w:val="hybridMultilevel"/>
    <w:tmpl w:val="3E3E4F02"/>
    <w:lvl w:ilvl="0" w:tplc="7474EE0E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440D7F"/>
    <w:multiLevelType w:val="hybridMultilevel"/>
    <w:tmpl w:val="E2C68336"/>
    <w:lvl w:ilvl="0" w:tplc="D722B5E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705A71"/>
    <w:multiLevelType w:val="hybridMultilevel"/>
    <w:tmpl w:val="C07281C8"/>
    <w:lvl w:ilvl="0" w:tplc="332208B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BE76B8"/>
    <w:multiLevelType w:val="hybridMultilevel"/>
    <w:tmpl w:val="1632CBD2"/>
    <w:lvl w:ilvl="0" w:tplc="1226B728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61713"/>
    <w:multiLevelType w:val="hybridMultilevel"/>
    <w:tmpl w:val="0BB0B0D6"/>
    <w:lvl w:ilvl="0" w:tplc="C59471D2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02E1A"/>
    <w:multiLevelType w:val="hybridMultilevel"/>
    <w:tmpl w:val="2996D13A"/>
    <w:lvl w:ilvl="0" w:tplc="658C325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505426"/>
    <w:multiLevelType w:val="hybridMultilevel"/>
    <w:tmpl w:val="BC7679C6"/>
    <w:lvl w:ilvl="0" w:tplc="F4B21C2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5573D"/>
    <w:multiLevelType w:val="hybridMultilevel"/>
    <w:tmpl w:val="A2BEE5DE"/>
    <w:lvl w:ilvl="0" w:tplc="5CF69FA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632399"/>
    <w:multiLevelType w:val="hybridMultilevel"/>
    <w:tmpl w:val="D6EE204A"/>
    <w:lvl w:ilvl="0" w:tplc="7CD0B24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867843"/>
    <w:multiLevelType w:val="hybridMultilevel"/>
    <w:tmpl w:val="2892D568"/>
    <w:lvl w:ilvl="0" w:tplc="DA08F90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940F83"/>
    <w:multiLevelType w:val="hybridMultilevel"/>
    <w:tmpl w:val="3236CCDE"/>
    <w:lvl w:ilvl="0" w:tplc="9CAAD33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B155D"/>
    <w:multiLevelType w:val="hybridMultilevel"/>
    <w:tmpl w:val="50705308"/>
    <w:lvl w:ilvl="0" w:tplc="49662BE4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5E425E"/>
    <w:multiLevelType w:val="hybridMultilevel"/>
    <w:tmpl w:val="53181450"/>
    <w:lvl w:ilvl="0" w:tplc="A9A4A982">
      <w:start w:val="1"/>
      <w:numFmt w:val="lowerRoman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02C5354"/>
    <w:multiLevelType w:val="hybridMultilevel"/>
    <w:tmpl w:val="E8D0012A"/>
    <w:lvl w:ilvl="0" w:tplc="9E5CC88A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5D434E"/>
    <w:multiLevelType w:val="hybridMultilevel"/>
    <w:tmpl w:val="B0DEE39E"/>
    <w:lvl w:ilvl="0" w:tplc="8156240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AC6289"/>
    <w:multiLevelType w:val="hybridMultilevel"/>
    <w:tmpl w:val="97701100"/>
    <w:lvl w:ilvl="0" w:tplc="CA20AC8A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8A34E4"/>
    <w:multiLevelType w:val="hybridMultilevel"/>
    <w:tmpl w:val="B1C8F960"/>
    <w:lvl w:ilvl="0" w:tplc="A8F2FE48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B478EF"/>
    <w:multiLevelType w:val="hybridMultilevel"/>
    <w:tmpl w:val="C196357A"/>
    <w:lvl w:ilvl="0" w:tplc="BFD4D248">
      <w:start w:val="9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036416"/>
    <w:multiLevelType w:val="hybridMultilevel"/>
    <w:tmpl w:val="6DC0C2BC"/>
    <w:lvl w:ilvl="0" w:tplc="0100C42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A16FBB"/>
    <w:multiLevelType w:val="hybridMultilevel"/>
    <w:tmpl w:val="E564B620"/>
    <w:lvl w:ilvl="0" w:tplc="1B50515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18"/>
  </w:num>
  <w:num w:numId="3">
    <w:abstractNumId w:val="24"/>
  </w:num>
  <w:num w:numId="4">
    <w:abstractNumId w:val="9"/>
  </w:num>
  <w:num w:numId="5">
    <w:abstractNumId w:val="1"/>
  </w:num>
  <w:num w:numId="6">
    <w:abstractNumId w:val="31"/>
  </w:num>
  <w:num w:numId="7">
    <w:abstractNumId w:val="27"/>
  </w:num>
  <w:num w:numId="8">
    <w:abstractNumId w:val="5"/>
  </w:num>
  <w:num w:numId="9">
    <w:abstractNumId w:val="3"/>
  </w:num>
  <w:num w:numId="10">
    <w:abstractNumId w:val="23"/>
  </w:num>
  <w:num w:numId="11">
    <w:abstractNumId w:val="16"/>
  </w:num>
  <w:num w:numId="12">
    <w:abstractNumId w:val="15"/>
  </w:num>
  <w:num w:numId="13">
    <w:abstractNumId w:val="10"/>
  </w:num>
  <w:num w:numId="14">
    <w:abstractNumId w:val="6"/>
  </w:num>
  <w:num w:numId="15">
    <w:abstractNumId w:val="29"/>
  </w:num>
  <w:num w:numId="16">
    <w:abstractNumId w:val="11"/>
  </w:num>
  <w:num w:numId="17">
    <w:abstractNumId w:val="30"/>
  </w:num>
  <w:num w:numId="18">
    <w:abstractNumId w:val="19"/>
  </w:num>
  <w:num w:numId="19">
    <w:abstractNumId w:val="2"/>
  </w:num>
  <w:num w:numId="20">
    <w:abstractNumId w:val="17"/>
  </w:num>
  <w:num w:numId="21">
    <w:abstractNumId w:val="12"/>
  </w:num>
  <w:num w:numId="22">
    <w:abstractNumId w:val="20"/>
  </w:num>
  <w:num w:numId="23">
    <w:abstractNumId w:val="28"/>
  </w:num>
  <w:num w:numId="24">
    <w:abstractNumId w:val="14"/>
  </w:num>
  <w:num w:numId="25">
    <w:abstractNumId w:val="4"/>
  </w:num>
  <w:num w:numId="26">
    <w:abstractNumId w:val="22"/>
  </w:num>
  <w:num w:numId="27">
    <w:abstractNumId w:val="7"/>
  </w:num>
  <w:num w:numId="28">
    <w:abstractNumId w:val="8"/>
  </w:num>
  <w:num w:numId="29">
    <w:abstractNumId w:val="13"/>
  </w:num>
  <w:num w:numId="30">
    <w:abstractNumId w:val="0"/>
  </w:num>
  <w:num w:numId="31">
    <w:abstractNumId w:val="25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F86"/>
    <w:rsid w:val="0002229A"/>
    <w:rsid w:val="00034E50"/>
    <w:rsid w:val="00090E40"/>
    <w:rsid w:val="000C149B"/>
    <w:rsid w:val="000F226F"/>
    <w:rsid w:val="0013048D"/>
    <w:rsid w:val="0016440A"/>
    <w:rsid w:val="001B3D64"/>
    <w:rsid w:val="001B47B0"/>
    <w:rsid w:val="001E6340"/>
    <w:rsid w:val="0021111F"/>
    <w:rsid w:val="0021365E"/>
    <w:rsid w:val="002361A0"/>
    <w:rsid w:val="00244AD2"/>
    <w:rsid w:val="002C4446"/>
    <w:rsid w:val="002D6AB1"/>
    <w:rsid w:val="00315C6B"/>
    <w:rsid w:val="00321981"/>
    <w:rsid w:val="00367A29"/>
    <w:rsid w:val="00395EBC"/>
    <w:rsid w:val="003D4EEF"/>
    <w:rsid w:val="003F5964"/>
    <w:rsid w:val="00412752"/>
    <w:rsid w:val="00461B61"/>
    <w:rsid w:val="004B326F"/>
    <w:rsid w:val="004F4CA0"/>
    <w:rsid w:val="00525872"/>
    <w:rsid w:val="00546BD3"/>
    <w:rsid w:val="005529DF"/>
    <w:rsid w:val="00553B22"/>
    <w:rsid w:val="005E3C1A"/>
    <w:rsid w:val="00612741"/>
    <w:rsid w:val="006222D2"/>
    <w:rsid w:val="00623CB7"/>
    <w:rsid w:val="006240D1"/>
    <w:rsid w:val="006332B5"/>
    <w:rsid w:val="0066015F"/>
    <w:rsid w:val="00693C2F"/>
    <w:rsid w:val="006A1D27"/>
    <w:rsid w:val="006E7E5F"/>
    <w:rsid w:val="007029E7"/>
    <w:rsid w:val="00714BFB"/>
    <w:rsid w:val="007848FC"/>
    <w:rsid w:val="007853ED"/>
    <w:rsid w:val="007C4BDB"/>
    <w:rsid w:val="007E39E5"/>
    <w:rsid w:val="00831E56"/>
    <w:rsid w:val="00834392"/>
    <w:rsid w:val="00836525"/>
    <w:rsid w:val="0084622F"/>
    <w:rsid w:val="00885E26"/>
    <w:rsid w:val="008B05E2"/>
    <w:rsid w:val="008D2463"/>
    <w:rsid w:val="008E451B"/>
    <w:rsid w:val="009A667A"/>
    <w:rsid w:val="009B1E78"/>
    <w:rsid w:val="009B3F86"/>
    <w:rsid w:val="009C37D6"/>
    <w:rsid w:val="009F0D80"/>
    <w:rsid w:val="00A66333"/>
    <w:rsid w:val="00A97907"/>
    <w:rsid w:val="00AD2758"/>
    <w:rsid w:val="00AD3AC8"/>
    <w:rsid w:val="00B141D0"/>
    <w:rsid w:val="00B37FF3"/>
    <w:rsid w:val="00B62018"/>
    <w:rsid w:val="00B80CE4"/>
    <w:rsid w:val="00B81DC6"/>
    <w:rsid w:val="00BC5E8B"/>
    <w:rsid w:val="00C03C8E"/>
    <w:rsid w:val="00C57520"/>
    <w:rsid w:val="00C7773A"/>
    <w:rsid w:val="00C95B0B"/>
    <w:rsid w:val="00CC5D75"/>
    <w:rsid w:val="00CE6602"/>
    <w:rsid w:val="00D07E9A"/>
    <w:rsid w:val="00DC24A7"/>
    <w:rsid w:val="00E05B32"/>
    <w:rsid w:val="00E57049"/>
    <w:rsid w:val="00EE57F4"/>
    <w:rsid w:val="00EE69CB"/>
    <w:rsid w:val="00EF6E7E"/>
    <w:rsid w:val="00F416F5"/>
    <w:rsid w:val="00F960A5"/>
    <w:rsid w:val="00FA0118"/>
    <w:rsid w:val="00FB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05861"/>
  <w15:chartTrackingRefBased/>
  <w15:docId w15:val="{91A5C3F6-B34C-1A43-9F58-1EB16A8CD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F8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663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6333"/>
  </w:style>
  <w:style w:type="character" w:styleId="PageNumber">
    <w:name w:val="page number"/>
    <w:basedOn w:val="DefaultParagraphFont"/>
    <w:uiPriority w:val="99"/>
    <w:semiHidden/>
    <w:unhideWhenUsed/>
    <w:rsid w:val="00A66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34</cp:revision>
  <dcterms:created xsi:type="dcterms:W3CDTF">2020-03-29T16:52:00Z</dcterms:created>
  <dcterms:modified xsi:type="dcterms:W3CDTF">2020-04-29T06:21:00Z</dcterms:modified>
</cp:coreProperties>
</file>